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ageBreakBefore w:val="0"/>
        <w:shd w:val="clear" w:color="auto" w:fill="auto"/>
        <w:rPr>
          <w:b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/>
          <w:rtl w:val="0"/>
        </w:rPr>
        <w:t xml:space="preserve">Sprint Backlog Grooming Meeting Minutes:</w:t>
      </w:r>
      <w:r>
        <w:rPr>
          <w:b/>
        </w:rPr>
      </w:r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Style w:val="1_363"/>
      </w:pPr>
      <w:r>
        <w:t xml:space="preserve">Attendees: Cynthia Valdes Martin, Alejandro Carballo, </w:t>
      </w:r>
      <w:r>
        <w:t xml:space="preserve">Geovani</w:t>
      </w:r>
      <w:r>
        <w:t xml:space="preserve"> Rodriguez</w:t>
      </w:r>
      <w:r/>
      <w:r/>
    </w:p>
    <w:p>
      <w:pPr>
        <w:pStyle w:val="1_363"/>
      </w:pPr>
      <w:r>
        <w:t xml:space="preserve">Start time: </w:t>
      </w:r>
      <w:r>
        <w:t xml:space="preserve">8:</w:t>
      </w:r>
      <w:r>
        <w:t xml:space="preserve">00</w:t>
      </w:r>
      <w:r>
        <w:t xml:space="preserve"> </w:t>
      </w:r>
      <w:r>
        <w:t xml:space="preserve">PM</w:t>
      </w:r>
      <w:r/>
      <w:r/>
    </w:p>
    <w:p>
      <w:pPr>
        <w:pStyle w:val="1_363"/>
      </w:pPr>
      <w:r>
        <w:t xml:space="preserve">End time: </w:t>
      </w:r>
      <w:r>
        <w:t xml:space="preserve">8:</w:t>
      </w:r>
      <w:r>
        <w:t xml:space="preserve">3</w:t>
      </w:r>
      <w:r>
        <w:t xml:space="preserve">0</w:t>
      </w:r>
      <w:r>
        <w:t xml:space="preserve"> PM</w:t>
      </w:r>
      <w:r/>
      <w:r/>
      <w:r/>
      <w:r/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  <w:t xml:space="preserve">The following user stories were created/discussed/refined/prioritized.</w:t>
      </w:r>
      <w:r/>
    </w:p>
    <w:p>
      <w:pPr>
        <w:ind w:left="0" w:right="0" w:firstLine="0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</w:rPr>
        <w:t xml:space="preserve">Agenda:</w:t>
      </w:r>
      <w:r>
        <w:rPr>
          <w:b/>
          <w:bCs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I . Discussion and refinement of user stories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II . Introduction and preliminary testing of the Nextcloud Linux client</w:t>
      </w:r>
      <w:r/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Meeting Notes: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1 . User Stories:</w:t>
      </w:r>
      <w:r/>
    </w:p>
    <w:p>
      <w:pPr>
        <w:pStyle w:val="31"/>
        <w:numPr>
          <w:ilvl w:val="0"/>
          <w:numId w:val="8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The team discussed and refined the user stories.</w:t>
      </w:r>
      <w:r/>
    </w:p>
    <w:p>
      <w:pPr>
        <w:ind w:left="709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2 . Nextcloud Linux Client:</w:t>
      </w:r>
      <w:r/>
    </w:p>
    <w:p>
      <w:pPr>
        <w:pStyle w:val="31"/>
        <w:numPr>
          <w:ilvl w:val="0"/>
          <w:numId w:val="10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The team introduced and discussed the Nextcloud Linux client.</w:t>
      </w:r>
      <w:r/>
    </w:p>
    <w:p>
      <w:pPr>
        <w:pStyle w:val="31"/>
        <w:numPr>
          <w:ilvl w:val="0"/>
          <w:numId w:val="10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Initial testing is underway and feedback will be gathered in the next session.</w:t>
      </w:r>
      <w:r/>
    </w:p>
    <w:p>
      <w:pPr>
        <w:ind w:left="709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</w:rPr>
      </w:r>
      <w:r>
        <w:rPr>
          <w:rtl w:val="0"/>
        </w:rPr>
      </w:r>
      <w:r/>
      <w:r>
        <w:rPr>
          <w:rFonts w:ascii="Times New Roman" w:hAnsi="Times New Roman" w:eastAsia="Times New Roman" w:cs="Times New Roman"/>
          <w:sz w:val="24"/>
        </w:rPr>
      </w:r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p>
      <w:pPr>
        <w:pageBreakBefore w:val="0"/>
        <w:shd w:val="clear" w:color="auto" w:fill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/>
    </w:p>
    <w:sectPr>
      <w:footnotePr/>
      <w:endnotePr/>
      <w:type w:val="nextPage"/>
      <w:pgSz w:w="12240" w:h="15840" w:orient="portrait"/>
      <w:pgMar w:top="1440" w:right="1440" w:bottom="1440" w:left="1440" w:header="0" w:footer="720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Trebuchet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isLgl w:val="false"/>
      <w:suff w:val="tab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isLgl w:val="false"/>
      <w:suff w:val="tab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isLgl w:val="false"/>
      <w:suff w:val="tab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isLgl w:val="false"/>
      <w:suff w:val="tab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isLgl w:val="false"/>
      <w:suff w:val="tab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isLgl w:val="false"/>
      <w:suff w:val="tab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  <w:lang w:val="en" w:eastAsia="zh-CN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1"/>
    <w:link w:val="62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2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2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62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63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1"/>
    <w:link w:val="631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4"/>
    <w:next w:val="62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4"/>
    <w:next w:val="62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4"/>
    <w:next w:val="62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4"/>
    <w:uiPriority w:val="34"/>
    <w:qFormat/>
    <w:pPr>
      <w:contextualSpacing/>
      <w:ind w:left="720"/>
    </w:p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32"/>
    <w:uiPriority w:val="10"/>
    <w:rPr>
      <w:sz w:val="48"/>
      <w:szCs w:val="48"/>
    </w:rPr>
  </w:style>
  <w:style w:type="character" w:styleId="37">
    <w:name w:val="Subtitle Char"/>
    <w:basedOn w:val="11"/>
    <w:link w:val="633"/>
    <w:uiPriority w:val="11"/>
    <w:rPr>
      <w:sz w:val="24"/>
      <w:szCs w:val="24"/>
    </w:rPr>
  </w:style>
  <w:style w:type="paragraph" w:styleId="38">
    <w:name w:val="Quote"/>
    <w:basedOn w:val="624"/>
    <w:next w:val="62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4"/>
    <w:next w:val="62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2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24"/>
    <w:next w:val="6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4"/>
    <w:next w:val="62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4"/>
    <w:next w:val="62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4"/>
    <w:next w:val="62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4"/>
    <w:next w:val="62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4"/>
    <w:next w:val="62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4"/>
    <w:next w:val="62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4"/>
    <w:next w:val="62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4"/>
    <w:next w:val="62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4"/>
    <w:next w:val="62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4"/>
    <w:next w:val="624"/>
    <w:uiPriority w:val="99"/>
    <w:unhideWhenUsed/>
    <w:pPr>
      <w:spacing w:after="0" w:afterAutospacing="0"/>
    </w:pPr>
  </w:style>
  <w:style w:type="paragraph" w:styleId="624" w:default="1">
    <w:name w:val="Normal"/>
  </w:style>
  <w:style w:type="table" w:styleId="625" w:default="1">
    <w:name w:val="Table Normal"/>
    <w:tblPr/>
  </w:style>
  <w:style w:type="paragraph" w:styleId="626">
    <w:name w:val="Heading 1"/>
    <w:basedOn w:val="624"/>
    <w:next w:val="624"/>
    <w:pPr>
      <w:ind w:left="0" w:right="0" w:firstLine="0"/>
      <w:jc w:val="left"/>
      <w:keepLines/>
      <w:keepNext/>
      <w:pageBreakBefore w:val="0"/>
      <w:spacing w:before="200" w:after="0" w:line="276" w:lineRule="auto"/>
      <w:widowControl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627">
    <w:name w:val="Heading 2"/>
    <w:basedOn w:val="624"/>
    <w:next w:val="624"/>
    <w:pPr>
      <w:ind w:left="0" w:right="0" w:firstLine="0"/>
      <w:jc w:val="left"/>
      <w:keepLines/>
      <w:keepNext/>
      <w:pageBreakBefore w:val="0"/>
      <w:spacing w:before="200" w:after="0" w:line="276" w:lineRule="auto"/>
      <w:widowControl/>
    </w:pPr>
    <w:rPr>
      <w:rFonts w:ascii="Trebuchet MS" w:hAnsi="Trebuchet MS" w:eastAsia="Trebuchet MS" w:cs="Trebuchet MS"/>
      <w:b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628">
    <w:name w:val="Heading 3"/>
    <w:basedOn w:val="624"/>
    <w:next w:val="624"/>
    <w:pPr>
      <w:ind w:left="0" w:right="0" w:firstLine="0"/>
      <w:jc w:val="left"/>
      <w:keepLines/>
      <w:keepNext/>
      <w:pageBreakBefore w:val="0"/>
      <w:spacing w:before="160" w:after="0" w:line="276" w:lineRule="auto"/>
      <w:widowControl/>
    </w:pPr>
    <w:rPr>
      <w:rFonts w:ascii="Trebuchet MS" w:hAnsi="Trebuchet MS" w:eastAsia="Trebuchet MS" w:cs="Trebuchet MS"/>
      <w:b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629">
    <w:name w:val="Heading 4"/>
    <w:basedOn w:val="624"/>
    <w:next w:val="624"/>
    <w:pPr>
      <w:ind w:left="0" w:right="0" w:firstLine="0"/>
      <w:jc w:val="left"/>
      <w:keepLines/>
      <w:keepNext/>
      <w:pageBreakBefore w:val="0"/>
      <w:spacing w:before="160" w:after="0" w:line="276" w:lineRule="auto"/>
      <w:widowControl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630">
    <w:name w:val="Heading 5"/>
    <w:basedOn w:val="624"/>
    <w:next w:val="624"/>
    <w:pPr>
      <w:ind w:left="0" w:right="0" w:firstLine="0"/>
      <w:jc w:val="left"/>
      <w:keepLines/>
      <w:keepNext/>
      <w:pageBreakBefore w:val="0"/>
      <w:spacing w:before="160" w:after="0" w:line="276" w:lineRule="auto"/>
      <w:widowControl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631">
    <w:name w:val="Heading 6"/>
    <w:basedOn w:val="624"/>
    <w:next w:val="624"/>
    <w:pPr>
      <w:ind w:left="0" w:right="0" w:firstLine="0"/>
      <w:jc w:val="left"/>
      <w:keepLines/>
      <w:keepNext/>
      <w:pageBreakBefore w:val="0"/>
      <w:spacing w:before="160" w:after="0" w:line="276" w:lineRule="auto"/>
      <w:widowControl/>
    </w:pPr>
    <w:rPr>
      <w:rFonts w:ascii="Trebuchet MS" w:hAnsi="Trebuchet MS" w:eastAsia="Trebuchet MS" w:cs="Trebuchet MS"/>
      <w:b w:val="0"/>
      <w:i/>
      <w:smallCaps w:val="0"/>
      <w:strike w:val="0"/>
      <w:color w:val="666666"/>
      <w:sz w:val="22"/>
      <w:szCs w:val="22"/>
      <w:u w:val="none"/>
      <w:vertAlign w:val="baseline"/>
    </w:rPr>
  </w:style>
  <w:style w:type="paragraph" w:styleId="632">
    <w:name w:val="Title"/>
    <w:basedOn w:val="624"/>
    <w:next w:val="624"/>
    <w:pPr>
      <w:ind w:left="0" w:right="0" w:firstLine="0"/>
      <w:jc w:val="left"/>
      <w:keepLines/>
      <w:keepNext/>
      <w:pageBreakBefore w:val="0"/>
      <w:spacing w:before="0" w:after="0" w:line="276" w:lineRule="auto"/>
      <w:widowControl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633">
    <w:name w:val="Subtitle"/>
    <w:basedOn w:val="624"/>
    <w:next w:val="624"/>
    <w:pPr>
      <w:ind w:left="0" w:right="0" w:firstLine="0"/>
      <w:jc w:val="left"/>
      <w:keepLines/>
      <w:keepNext/>
      <w:pageBreakBefore w:val="0"/>
      <w:spacing w:before="0" w:after="200" w:line="276" w:lineRule="auto"/>
      <w:widowControl/>
    </w:pPr>
    <w:rPr>
      <w:rFonts w:ascii="Trebuchet MS" w:hAnsi="Trebuchet MS" w:eastAsia="Trebuchet MS" w:cs="Trebuchet MS"/>
      <w:b w:val="0"/>
      <w:i/>
      <w:smallCaps w:val="0"/>
      <w:strike w:val="0"/>
      <w:color w:val="666666"/>
      <w:sz w:val="26"/>
      <w:szCs w:val="26"/>
      <w:u w:val="none"/>
      <w:vertAlign w:val="baseline"/>
    </w:rPr>
  </w:style>
  <w:style w:type="character" w:styleId="711" w:default="1">
    <w:name w:val="Default Paragraph Font"/>
    <w:uiPriority w:val="1"/>
    <w:semiHidden/>
    <w:unhideWhenUsed/>
  </w:style>
  <w:style w:type="numbering" w:styleId="712" w:default="1">
    <w:name w:val="No List"/>
    <w:uiPriority w:val="99"/>
    <w:semiHidden/>
    <w:unhideWhenUsed/>
  </w:style>
  <w:style w:type="paragraph" w:styleId="1_363" w:customStyle="1">
    <w:name w:val="normal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en-US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